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00"/>
        <w:gridCol w:w="3838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6B35"/>
                <w:sz w:val="28"/>
                <w:szCs w:val="28"/>
              </w:rPr>
              <w:t xml:space="preserve">[Your name or business name]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address, city, India]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email]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GSTIN: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GSTIN]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44"/>
                <w:szCs w:val="44"/>
              </w:rPr>
              <w:t xml:space="preserve">Tax invoice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Invoice number: EXP/2026-27/001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Issue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Due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Currency: USD</w:t>
            </w:r>
          </w:p>
        </w:tc>
      </w:tr>
    </w:tbl>
    <w:p>
      <w:pPr>
        <w:pBdr>
          <w:bottom w:val="single" w:color="5A5FE6" w:sz="6" w:space="6"/>
        </w:pBdr>
        <w:spacing w:after="20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FF6B35"/>
          <w:sz w:val="20"/>
          <w:szCs w:val="20"/>
        </w:rPr>
        <w:t xml:space="preserve">[Client company name]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[Client billing address]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[Country]</w:t>
      </w:r>
    </w:p>
    <w:p>
      <w:pPr>
        <w:spacing w:after="60"/>
      </w:pPr>
      <w:r>
        <w:rPr>
          <w:rFonts w:ascii="Arial" w:cs="Arial" w:eastAsia="Arial" w:hAnsi="Arial"/>
          <w:color w:val="16182C"/>
          <w:sz w:val="20"/>
          <w:szCs w:val="20"/>
        </w:rPr>
        <w:t xml:space="preserve">Place of supply: Outside India (export of services)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00"/>
        <w:gridCol w:w="1300"/>
        <w:gridCol w:w="1400"/>
        <w:gridCol w:w="1000"/>
        <w:gridCol w:w="1838"/>
      </w:tblGrid>
      <w:tr>
        <w:trPr>
          <w:tblHeader/>
        </w:trPr>
        <w:tc>
          <w:tcPr>
            <w:tcW w:type="dxa" w:w="41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3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Quantity</w:t>
            </w:r>
          </w:p>
        </w:tc>
        <w:tc>
          <w:tcPr>
            <w:tcW w:type="dxa" w:w="14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Rate</w:t>
            </w:r>
          </w:p>
        </w:tc>
        <w:tc>
          <w:tcPr>
            <w:tcW w:type="dxa" w:w="10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IGST</w:t>
            </w:r>
          </w:p>
        </w:tc>
        <w:tc>
          <w:tcPr>
            <w:tcW w:type="dxa" w:w="1838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[Description of the service]</w:t>
            </w: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 (SAC: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[e.g. 998314]</w:t>
            </w: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)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80 hours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$35.00</w:t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0%</w:t>
            </w:r>
          </w:p>
        </w:tc>
        <w:tc>
          <w:tcPr>
            <w:tcW w:type="dxa" w:w="18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$2,800.00</w:t>
            </w:r>
          </w:p>
        </w:tc>
      </w:tr>
    </w:tbl>
    <w:p>
      <w:pPr>
        <w:spacing w:after="60"/>
      </w:pPr>
    </w:p>
    <w:tbl>
      <w:tblPr>
        <w:tblW w:type="dxa" w:w="42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180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$2,800.00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IGST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Amount due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$2,800.00</w:t>
            </w:r>
          </w:p>
        </w:tc>
      </w:tr>
    </w:tbl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PAYMENT DETAILS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[Bank name, account name, account number, SWIFT, or a payment link]</w:t>
      </w:r>
    </w:p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NOTES AND TERMS</w:t>
      </w:r>
    </w:p>
    <w:p>
      <w:pPr>
        <w:spacing w:after="60"/>
      </w:pPr>
      <w:r>
        <w:rPr>
          <w:rFonts w:ascii="Arial" w:cs="Arial" w:eastAsia="Arial" w:hAnsi="Arial"/>
          <w:color w:val="16182C"/>
          <w:sz w:val="20"/>
          <w:szCs w:val="20"/>
        </w:rPr>
        <w:t xml:space="preserve">Payment due within 15 days in US dollars.</w:t>
      </w:r>
    </w:p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DECLARATION</w:t>
      </w:r>
    </w:p>
    <w:p>
      <w:pPr>
        <w:spacing w:after="60"/>
      </w:pPr>
      <w:r>
        <w:rPr>
          <w:rFonts w:ascii="Arial" w:cs="Arial" w:eastAsia="Arial" w:hAnsi="Arial"/>
          <w:color w:val="16182C"/>
          <w:sz w:val="20"/>
          <w:szCs w:val="20"/>
        </w:rPr>
        <w:t xml:space="preserve">SUPPLY MEANT FOR EXPORT UNDER BOND OR LETTER OF UNDERTAKING WITHOUT PAYMENT OF INTEGRATED TAX. LUT ARN: </w:t>
      </w:r>
      <w:r>
        <w:rPr>
          <w:rFonts w:ascii="Arial" w:cs="Arial" w:eastAsia="Arial" w:hAnsi="Arial"/>
          <w:color w:val="FF6B35"/>
          <w:sz w:val="20"/>
          <w:szCs w:val="20"/>
        </w:rPr>
        <w:t xml:space="preserve">[your LUT reference number]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4B4E66"/>
        <w:sz w:val="14"/>
        <w:szCs w:val="14"/>
      </w:rPr>
      <w:t xml:space="preserve">Template from happyfreelancer.co. Replace everything in orange, then save as PDF.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82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invoice template for services (LUT)</dc:title>
  <dc:creator>Happy Freelancer</dc:creator>
  <cp:lastModifiedBy>Un-named</cp:lastModifiedBy>
  <cp:revision>1</cp:revision>
  <dcterms:created xsi:type="dcterms:W3CDTF">2026-10-04T17:39:42.076Z</dcterms:created>
  <dcterms:modified xsi:type="dcterms:W3CDTF">2026-10-04T17:39:42.076Z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